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DA" w:rsidRPr="00461083" w:rsidRDefault="009A05DA" w:rsidP="009A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461083">
        <w:rPr>
          <w:b/>
          <w:sz w:val="28"/>
          <w:szCs w:val="28"/>
        </w:rPr>
        <w:t xml:space="preserve">Dohoda </w:t>
      </w:r>
    </w:p>
    <w:p w:rsidR="009A05DA" w:rsidRPr="00461083" w:rsidRDefault="009A05DA" w:rsidP="009A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461083">
        <w:rPr>
          <w:b/>
          <w:sz w:val="28"/>
          <w:szCs w:val="28"/>
        </w:rPr>
        <w:t>o využívaní a vyúčtovaní množstvového zberu za KO a DSO</w:t>
      </w:r>
    </w:p>
    <w:p w:rsidR="009A05DA" w:rsidRPr="00461083" w:rsidRDefault="009A05DA" w:rsidP="009A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461083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1/201</w:t>
      </w:r>
      <w:r>
        <w:rPr>
          <w:b/>
          <w:sz w:val="28"/>
          <w:szCs w:val="28"/>
        </w:rPr>
        <w:t>9</w:t>
      </w:r>
    </w:p>
    <w:p w:rsidR="009A05DA" w:rsidRPr="005137EB" w:rsidRDefault="009A05DA" w:rsidP="009A05DA">
      <w:pPr>
        <w:rPr>
          <w:b/>
        </w:rPr>
      </w:pPr>
    </w:p>
    <w:p w:rsidR="009A05DA" w:rsidRDefault="009A05DA" w:rsidP="009A05DA">
      <w:pPr>
        <w:jc w:val="center"/>
      </w:pPr>
      <w:r>
        <w:t>uzatvorená medzi</w:t>
      </w:r>
    </w:p>
    <w:p w:rsidR="009A05DA" w:rsidRDefault="009A05DA" w:rsidP="009A05DA">
      <w:pPr>
        <w:jc w:val="center"/>
      </w:pPr>
    </w:p>
    <w:p w:rsidR="009A05DA" w:rsidRDefault="009A05DA" w:rsidP="009A05DA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Obcou Torysky,</w:t>
      </w:r>
    </w:p>
    <w:p w:rsidR="009A05DA" w:rsidRDefault="009A05DA" w:rsidP="009A05DA">
      <w:pPr>
        <w:tabs>
          <w:tab w:val="left" w:pos="426"/>
        </w:tabs>
        <w:jc w:val="both"/>
      </w:pPr>
      <w:r>
        <w:t>Torysky 20, 053 71  Torysky,</w:t>
      </w:r>
    </w:p>
    <w:p w:rsidR="009A05DA" w:rsidRPr="00AA1A01" w:rsidRDefault="009A05DA" w:rsidP="009A05DA">
      <w:pPr>
        <w:tabs>
          <w:tab w:val="left" w:pos="426"/>
        </w:tabs>
        <w:jc w:val="both"/>
      </w:pPr>
      <w:r w:rsidRPr="00AA1A01">
        <w:t xml:space="preserve">IČO: </w:t>
      </w:r>
      <w:r w:rsidRPr="00AA1A01">
        <w:rPr>
          <w:shd w:val="clear" w:color="auto" w:fill="FFFFFF"/>
        </w:rPr>
        <w:t>00329703</w:t>
      </w:r>
      <w:r w:rsidRPr="00AA1A01">
        <w:t xml:space="preserve">,  DIČ: </w:t>
      </w:r>
      <w:r w:rsidRPr="00AA1A01">
        <w:rPr>
          <w:shd w:val="clear" w:color="auto" w:fill="FFFFFF"/>
        </w:rPr>
        <w:t>2020741624</w:t>
      </w:r>
    </w:p>
    <w:p w:rsidR="009A05DA" w:rsidRDefault="009A05DA" w:rsidP="009A05DA">
      <w:pPr>
        <w:tabs>
          <w:tab w:val="left" w:pos="426"/>
        </w:tabs>
        <w:jc w:val="both"/>
      </w:pPr>
      <w:r>
        <w:t xml:space="preserve">zastúpená starostom obce Jánom </w:t>
      </w:r>
      <w:proofErr w:type="spellStart"/>
      <w:r>
        <w:t>Čarákom</w:t>
      </w:r>
      <w:proofErr w:type="spellEnd"/>
    </w:p>
    <w:p w:rsidR="009A05DA" w:rsidRDefault="009A05DA" w:rsidP="009A05DA">
      <w:pPr>
        <w:tabs>
          <w:tab w:val="left" w:pos="426"/>
        </w:tabs>
        <w:jc w:val="both"/>
      </w:pPr>
    </w:p>
    <w:p w:rsidR="009A05DA" w:rsidRDefault="009A05DA" w:rsidP="009A05DA">
      <w:pPr>
        <w:tabs>
          <w:tab w:val="left" w:pos="426"/>
        </w:tabs>
        <w:jc w:val="center"/>
      </w:pPr>
      <w:r>
        <w:t>a</w:t>
      </w:r>
    </w:p>
    <w:p w:rsidR="009A05DA" w:rsidRDefault="009A05DA" w:rsidP="009A05DA">
      <w:pPr>
        <w:tabs>
          <w:tab w:val="left" w:pos="426"/>
        </w:tabs>
        <w:jc w:val="center"/>
      </w:pPr>
    </w:p>
    <w:p w:rsidR="009A05DA" w:rsidRDefault="009A05DA" w:rsidP="009A05DA">
      <w:pPr>
        <w:pStyle w:val="Odsekzoznamu"/>
        <w:numPr>
          <w:ilvl w:val="0"/>
          <w:numId w:val="1"/>
        </w:numPr>
        <w:tabs>
          <w:tab w:val="left" w:pos="426"/>
        </w:tabs>
        <w:jc w:val="both"/>
        <w:rPr>
          <w:b/>
        </w:rPr>
      </w:pPr>
      <w:r>
        <w:rPr>
          <w:b/>
        </w:rPr>
        <w:t>Poplatníkom</w:t>
      </w:r>
    </w:p>
    <w:p w:rsidR="009A05DA" w:rsidRDefault="009A05DA" w:rsidP="009A05DA">
      <w:pPr>
        <w:tabs>
          <w:tab w:val="left" w:pos="426"/>
        </w:tabs>
        <w:jc w:val="both"/>
      </w:pPr>
      <w:r>
        <w:t>Obchodné meno: COOP Jednota, Liptovský Mikuláš, spotrebné družstvo</w:t>
      </w:r>
    </w:p>
    <w:p w:rsidR="009A05DA" w:rsidRDefault="009A05DA" w:rsidP="009A05DA">
      <w:pPr>
        <w:tabs>
          <w:tab w:val="left" w:pos="426"/>
        </w:tabs>
        <w:jc w:val="both"/>
      </w:pPr>
      <w:r>
        <w:t>Sídlo firmy:  1. mája 54, 031 01 Liptovský Mikuláš</w:t>
      </w:r>
    </w:p>
    <w:p w:rsidR="009A05DA" w:rsidRDefault="009A05DA" w:rsidP="009A05DA">
      <w:pPr>
        <w:tabs>
          <w:tab w:val="left" w:pos="426"/>
        </w:tabs>
        <w:jc w:val="both"/>
      </w:pPr>
      <w:r>
        <w:t>IČO:   168963                         DIČ: 2020428762</w:t>
      </w:r>
    </w:p>
    <w:p w:rsidR="009A05DA" w:rsidRDefault="009A05DA" w:rsidP="009A05DA">
      <w:pPr>
        <w:tabs>
          <w:tab w:val="left" w:pos="426"/>
        </w:tabs>
        <w:jc w:val="both"/>
      </w:pPr>
      <w:r>
        <w:t xml:space="preserve">Zastúpená štatutárnym zástupcom alebo splnomocnenou osobou – meno, priezvisko, vzťah k poplatníkovi: </w:t>
      </w:r>
    </w:p>
    <w:p w:rsidR="009A05DA" w:rsidRDefault="009A05DA" w:rsidP="009A05DA">
      <w:pPr>
        <w:tabs>
          <w:tab w:val="left" w:pos="426"/>
        </w:tabs>
        <w:jc w:val="both"/>
      </w:pP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Čl. 1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Predmet dohody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</w:p>
    <w:p w:rsidR="009A05DA" w:rsidRDefault="009A05DA" w:rsidP="009A05DA">
      <w:pPr>
        <w:tabs>
          <w:tab w:val="left" w:pos="426"/>
        </w:tabs>
        <w:jc w:val="both"/>
      </w:pPr>
      <w:r>
        <w:rPr>
          <w:b/>
        </w:rPr>
        <w:t xml:space="preserve">     Obec Torysky </w:t>
      </w:r>
      <w:r>
        <w:t xml:space="preserve">ako správca dane podľa § 4 ods. 1 zákona č. 563/2009 </w:t>
      </w:r>
      <w:proofErr w:type="spellStart"/>
      <w:r>
        <w:t>Z.z</w:t>
      </w:r>
      <w:proofErr w:type="spellEnd"/>
      <w:r>
        <w:t xml:space="preserve">. o správe daní (daňový poriadok) a o zmene a doplnení niektorých zákonov a § 99 ods. 2 zákona č. 582/2004 </w:t>
      </w:r>
      <w:proofErr w:type="spellStart"/>
      <w:r>
        <w:t>Z.z</w:t>
      </w:r>
      <w:proofErr w:type="spellEnd"/>
      <w:r>
        <w:t>. o miestnych daniach a miestnom poplatku za komunálne odpady a drobné stavebné odpady v znení neskorších predpisov</w:t>
      </w:r>
    </w:p>
    <w:p w:rsidR="009A05DA" w:rsidRDefault="009A05DA" w:rsidP="009A05DA">
      <w:pPr>
        <w:tabs>
          <w:tab w:val="left" w:pos="426"/>
        </w:tabs>
        <w:jc w:val="both"/>
      </w:pP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u</w:t>
      </w:r>
      <w:r w:rsidRPr="009906CC">
        <w:rPr>
          <w:b/>
        </w:rPr>
        <w:t>zatvára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</w:p>
    <w:p w:rsidR="009A05DA" w:rsidRDefault="009A05DA" w:rsidP="009A05DA">
      <w:pPr>
        <w:tabs>
          <w:tab w:val="left" w:pos="426"/>
        </w:tabs>
        <w:jc w:val="center"/>
      </w:pPr>
      <w:r>
        <w:t>na základe § 81 ods. 1 zákona s použitím § 77 zákona</w:t>
      </w:r>
    </w:p>
    <w:p w:rsidR="009A05DA" w:rsidRPr="009906CC" w:rsidRDefault="009A05DA" w:rsidP="009A05DA">
      <w:pPr>
        <w:jc w:val="center"/>
      </w:pPr>
      <w:r>
        <w:t xml:space="preserve">a podľa ustanovení VZN č. 2/2015 </w:t>
      </w:r>
      <w:r w:rsidRPr="009906CC">
        <w:t xml:space="preserve">o miestnych daniach </w:t>
      </w:r>
    </w:p>
    <w:p w:rsidR="009A05DA" w:rsidRPr="009906CC" w:rsidRDefault="009A05DA" w:rsidP="009A05DA">
      <w:pPr>
        <w:jc w:val="center"/>
      </w:pPr>
      <w:r w:rsidRPr="009906CC">
        <w:t>a miestnom poplatku za komunálne odpady a drobné stavebné odpady</w:t>
      </w:r>
    </w:p>
    <w:p w:rsidR="009A05DA" w:rsidRDefault="009A05DA" w:rsidP="009A05DA">
      <w:pPr>
        <w:tabs>
          <w:tab w:val="left" w:pos="426"/>
        </w:tabs>
        <w:jc w:val="center"/>
      </w:pPr>
      <w:r>
        <w:t> </w:t>
      </w:r>
    </w:p>
    <w:p w:rsidR="009A05DA" w:rsidRDefault="009A05DA" w:rsidP="009A05DA">
      <w:pPr>
        <w:tabs>
          <w:tab w:val="left" w:pos="426"/>
        </w:tabs>
        <w:jc w:val="both"/>
      </w:pPr>
      <w:r>
        <w:rPr>
          <w:b/>
        </w:rPr>
        <w:t xml:space="preserve">   s poplatníkom </w:t>
      </w:r>
      <w:r>
        <w:t xml:space="preserve">uvedenom v záhlaví tejto dohody </w:t>
      </w:r>
      <w:r>
        <w:rPr>
          <w:b/>
        </w:rPr>
        <w:t xml:space="preserve">Dohodu o využívaní a vyúčtovaní množstvového zberu za komunálne odpady a drobné stavebné odpady </w:t>
      </w:r>
      <w:r>
        <w:t>na území obce Torysky.</w:t>
      </w:r>
    </w:p>
    <w:p w:rsidR="009A05DA" w:rsidRDefault="009A05DA" w:rsidP="009A05DA">
      <w:pPr>
        <w:tabs>
          <w:tab w:val="left" w:pos="426"/>
        </w:tabs>
        <w:jc w:val="both"/>
      </w:pP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Čl. 2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Obdobie platnosti dohody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</w:p>
    <w:p w:rsidR="009A05DA" w:rsidRDefault="009A05DA" w:rsidP="009A05DA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>
        <w:t>Obdobie, na ktoré sa dohoda uzatvára: od 01/01/201</w:t>
      </w:r>
      <w:r>
        <w:t>9</w:t>
      </w:r>
      <w:r>
        <w:t xml:space="preserve">   do 31/12/201</w:t>
      </w:r>
      <w:r>
        <w:t>9</w:t>
      </w:r>
      <w:r>
        <w:t>.</w:t>
      </w:r>
    </w:p>
    <w:p w:rsidR="009A05DA" w:rsidRDefault="009A05DA" w:rsidP="009A05DA">
      <w:pPr>
        <w:tabs>
          <w:tab w:val="left" w:pos="426"/>
        </w:tabs>
        <w:jc w:val="both"/>
      </w:pPr>
    </w:p>
    <w:p w:rsidR="009A05DA" w:rsidRDefault="009A05DA" w:rsidP="009A05DA">
      <w:pPr>
        <w:tabs>
          <w:tab w:val="left" w:pos="426"/>
        </w:tabs>
        <w:jc w:val="both"/>
      </w:pP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Čl. 3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  <w:r>
        <w:rPr>
          <w:b/>
        </w:rPr>
        <w:t>Výpočet poplatku</w:t>
      </w:r>
    </w:p>
    <w:p w:rsidR="009A05DA" w:rsidRDefault="009A05DA" w:rsidP="009A05DA">
      <w:pPr>
        <w:tabs>
          <w:tab w:val="left" w:pos="426"/>
        </w:tabs>
        <w:jc w:val="center"/>
        <w:rPr>
          <w:b/>
        </w:rPr>
      </w:pPr>
    </w:p>
    <w:p w:rsidR="009A05DA" w:rsidRDefault="009A05DA" w:rsidP="009A05DA">
      <w:pPr>
        <w:pStyle w:val="Odsekzoznamu"/>
        <w:numPr>
          <w:ilvl w:val="0"/>
          <w:numId w:val="3"/>
        </w:numPr>
        <w:tabs>
          <w:tab w:val="left" w:pos="426"/>
        </w:tabs>
        <w:jc w:val="both"/>
      </w:pPr>
      <w:r>
        <w:t>Poplatok sa v zmysle čl. 18 ods. 1 VZN č. 2/2015 určí ako súčin frekvencie odvozov, sadzby a objektu zbernej nádoby, ktorú poplatník užíva.</w:t>
      </w:r>
    </w:p>
    <w:p w:rsidR="009A05DA" w:rsidRPr="00510882" w:rsidRDefault="009A05DA" w:rsidP="009A05DA">
      <w:pPr>
        <w:pStyle w:val="Odsekzoznamu"/>
        <w:numPr>
          <w:ilvl w:val="0"/>
          <w:numId w:val="3"/>
        </w:numPr>
        <w:tabs>
          <w:tab w:val="left" w:pos="426"/>
        </w:tabs>
        <w:jc w:val="both"/>
      </w:pPr>
      <w:r>
        <w:lastRenderedPageBreak/>
        <w:t xml:space="preserve">Sadzba poplatku v zmysle čl. 19 ods. 2 </w:t>
      </w:r>
      <w:r>
        <w:t xml:space="preserve"> Dodatku č.1 k VZN č.2/2015 </w:t>
      </w:r>
      <w:r>
        <w:t xml:space="preserve">pre nádobu s objemom 110 l, 120 </w:t>
      </w:r>
      <w:r>
        <w:t>l</w:t>
      </w:r>
      <w:r>
        <w:t xml:space="preserve"> </w:t>
      </w:r>
      <w:r>
        <w:t xml:space="preserve">, 1100 l  </w:t>
      </w:r>
      <w:r>
        <w:t xml:space="preserve">je </w:t>
      </w:r>
      <w:r>
        <w:rPr>
          <w:b/>
        </w:rPr>
        <w:t>0,01</w:t>
      </w:r>
      <w:r>
        <w:rPr>
          <w:b/>
        </w:rPr>
        <w:t>68</w:t>
      </w:r>
      <w:r>
        <w:rPr>
          <w:b/>
        </w:rPr>
        <w:t xml:space="preserve"> €/ 1 liter.</w:t>
      </w:r>
    </w:p>
    <w:p w:rsidR="009A05DA" w:rsidRDefault="009A05DA" w:rsidP="009A05DA">
      <w:pPr>
        <w:tabs>
          <w:tab w:val="left" w:pos="426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1120"/>
        <w:gridCol w:w="1068"/>
        <w:gridCol w:w="750"/>
        <w:gridCol w:w="1672"/>
        <w:gridCol w:w="1109"/>
        <w:gridCol w:w="1088"/>
      </w:tblGrid>
      <w:tr w:rsidR="009A05DA" w:rsidTr="00FC49D2">
        <w:tc>
          <w:tcPr>
            <w:tcW w:w="2376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Adresa umiestnenia zbernej nádoby (súpisné číslo)</w:t>
            </w:r>
          </w:p>
        </w:tc>
        <w:tc>
          <w:tcPr>
            <w:tcW w:w="1134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Obdobie</w:t>
            </w:r>
          </w:p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(od – do)</w:t>
            </w:r>
          </w:p>
        </w:tc>
        <w:tc>
          <w:tcPr>
            <w:tcW w:w="1093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Objem zbernej nádoby v litroch</w:t>
            </w:r>
          </w:p>
        </w:tc>
        <w:tc>
          <w:tcPr>
            <w:tcW w:w="750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701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Frekvencia odvozov (počet/týždeň)</w:t>
            </w:r>
          </w:p>
        </w:tc>
        <w:tc>
          <w:tcPr>
            <w:tcW w:w="1134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Počet vývozov za obdobie</w:t>
            </w:r>
          </w:p>
        </w:tc>
        <w:tc>
          <w:tcPr>
            <w:tcW w:w="1100" w:type="dxa"/>
          </w:tcPr>
          <w:p w:rsidR="009A05DA" w:rsidRPr="008A7EFE" w:rsidRDefault="009A05DA" w:rsidP="00FC49D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A7EFE">
              <w:rPr>
                <w:b/>
                <w:sz w:val="20"/>
                <w:szCs w:val="20"/>
              </w:rPr>
              <w:t>Výška poplatku v EUR za typ nádoby a obdobie</w:t>
            </w:r>
          </w:p>
        </w:tc>
      </w:tr>
      <w:tr w:rsidR="009A05DA" w:rsidTr="00FC49D2">
        <w:tc>
          <w:tcPr>
            <w:tcW w:w="2376" w:type="dxa"/>
            <w:tcBorders>
              <w:bottom w:val="single" w:sz="4" w:space="0" w:color="000000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Č. 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01/201</w:t>
            </w:r>
            <w:r>
              <w:t>9</w:t>
            </w:r>
          </w:p>
          <w:p w:rsidR="009A05DA" w:rsidRDefault="009A05DA" w:rsidP="009A05DA">
            <w:pPr>
              <w:tabs>
                <w:tab w:val="left" w:pos="426"/>
              </w:tabs>
              <w:jc w:val="both"/>
            </w:pPr>
            <w:r>
              <w:t>12/201</w:t>
            </w:r>
            <w:r>
              <w:t>9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110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1x za 2 týždne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26</w:t>
            </w:r>
          </w:p>
        </w:tc>
        <w:tc>
          <w:tcPr>
            <w:tcW w:w="1100" w:type="dxa"/>
          </w:tcPr>
          <w:p w:rsidR="009A05DA" w:rsidRDefault="009A05DA" w:rsidP="009A05DA">
            <w:pPr>
              <w:tabs>
                <w:tab w:val="left" w:pos="426"/>
              </w:tabs>
              <w:jc w:val="both"/>
            </w:pPr>
            <w:r>
              <w:t>48,05</w:t>
            </w:r>
          </w:p>
        </w:tc>
      </w:tr>
      <w:tr w:rsidR="009A05DA" w:rsidTr="00FC49D2">
        <w:tc>
          <w:tcPr>
            <w:tcW w:w="2376" w:type="dxa"/>
            <w:tcBorders>
              <w:bottom w:val="single" w:sz="4" w:space="0" w:color="auto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00" w:type="dxa"/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  <w:r>
              <w:t>xxx</w:t>
            </w:r>
          </w:p>
        </w:tc>
      </w:tr>
      <w:tr w:rsidR="009A05DA" w:rsidTr="00FC49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05DA" w:rsidRDefault="009A05DA" w:rsidP="00FC49D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05DA" w:rsidRPr="008A7EFE" w:rsidRDefault="009A05DA" w:rsidP="00FC49D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8A7EFE">
              <w:rPr>
                <w:b/>
                <w:sz w:val="22"/>
                <w:szCs w:val="22"/>
              </w:rPr>
              <w:t>Celková výška</w:t>
            </w:r>
          </w:p>
          <w:p w:rsidR="009A05DA" w:rsidRPr="008A7EFE" w:rsidRDefault="009A05DA" w:rsidP="00FC49D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8A7EFE">
              <w:rPr>
                <w:b/>
                <w:sz w:val="22"/>
                <w:szCs w:val="22"/>
              </w:rPr>
              <w:t xml:space="preserve">poplatku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5DA" w:rsidRPr="008A7EFE" w:rsidRDefault="009A05DA" w:rsidP="00FC49D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8A7EFE">
              <w:rPr>
                <w:b/>
                <w:sz w:val="22"/>
                <w:szCs w:val="22"/>
              </w:rPr>
              <w:t>v EUR: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9A05DA" w:rsidRPr="00E81410" w:rsidRDefault="009A05DA" w:rsidP="009A05DA">
            <w:pPr>
              <w:tabs>
                <w:tab w:val="left" w:pos="426"/>
              </w:tabs>
              <w:jc w:val="both"/>
              <w:rPr>
                <w:b/>
              </w:rPr>
            </w:pPr>
            <w:r w:rsidRPr="00E81410">
              <w:rPr>
                <w:b/>
              </w:rPr>
              <w:t>4</w:t>
            </w:r>
            <w:r>
              <w:rPr>
                <w:b/>
              </w:rPr>
              <w:t>8,05</w:t>
            </w:r>
          </w:p>
        </w:tc>
      </w:tr>
    </w:tbl>
    <w:p w:rsidR="009A05DA" w:rsidRPr="00510882" w:rsidRDefault="009A05DA" w:rsidP="009A05DA">
      <w:pPr>
        <w:tabs>
          <w:tab w:val="left" w:pos="426"/>
        </w:tabs>
        <w:jc w:val="both"/>
      </w:pPr>
      <w:r>
        <w:t xml:space="preserve"> </w:t>
      </w:r>
    </w:p>
    <w:p w:rsidR="009A05DA" w:rsidRDefault="009A05DA" w:rsidP="009A05DA"/>
    <w:p w:rsidR="009A05DA" w:rsidRDefault="009A05DA" w:rsidP="009A05DA">
      <w:pPr>
        <w:jc w:val="center"/>
        <w:rPr>
          <w:b/>
        </w:rPr>
      </w:pPr>
      <w:r>
        <w:rPr>
          <w:b/>
        </w:rPr>
        <w:t>Čl. 4</w:t>
      </w:r>
    </w:p>
    <w:p w:rsidR="009A05DA" w:rsidRDefault="009A05DA" w:rsidP="009A05DA">
      <w:pPr>
        <w:jc w:val="center"/>
        <w:rPr>
          <w:b/>
        </w:rPr>
      </w:pPr>
      <w:r>
        <w:rPr>
          <w:b/>
        </w:rPr>
        <w:t>Splatnosť poplatku</w:t>
      </w:r>
    </w:p>
    <w:p w:rsidR="009A05DA" w:rsidRDefault="009A05DA" w:rsidP="009A05DA">
      <w:pPr>
        <w:jc w:val="center"/>
        <w:rPr>
          <w:b/>
        </w:rPr>
      </w:pPr>
    </w:p>
    <w:p w:rsidR="009A05DA" w:rsidRDefault="009A05DA" w:rsidP="009A05DA">
      <w:pPr>
        <w:pStyle w:val="Odsekzoznamu"/>
        <w:numPr>
          <w:ilvl w:val="0"/>
          <w:numId w:val="4"/>
        </w:numPr>
        <w:jc w:val="both"/>
      </w:pPr>
      <w:r>
        <w:t xml:space="preserve">Poplatok je poplatník povinný uhradiť na účet obce Torysky č. 3462041003/5600, IBAN: SK73 5600 0000 0034 6204 1003 </w:t>
      </w:r>
      <w:r>
        <w:t xml:space="preserve"> </w:t>
      </w:r>
      <w:r>
        <w:t xml:space="preserve">vedený v PRIMA banke Slovensko, </w:t>
      </w:r>
      <w:proofErr w:type="spellStart"/>
      <w:r>
        <w:t>a.s</w:t>
      </w:r>
      <w:proofErr w:type="spellEnd"/>
      <w:r>
        <w:t xml:space="preserve">., pobočka Spišská Nová Ves </w:t>
      </w:r>
      <w:r>
        <w:t xml:space="preserve">alebo na účet </w:t>
      </w:r>
      <w:r>
        <w:t xml:space="preserve">VÚB, </w:t>
      </w:r>
      <w:proofErr w:type="spellStart"/>
      <w:r>
        <w:t>a.s</w:t>
      </w:r>
      <w:proofErr w:type="spellEnd"/>
      <w:r>
        <w:t xml:space="preserve">. vedený v pobočke Spišská Nová Ves </w:t>
      </w:r>
      <w:r>
        <w:t xml:space="preserve">č. 928728592/0200, IBAN: SK91 0200 0000 0009 2872 8592, konštantný symbol 0308, variabilný symbol: </w:t>
      </w:r>
      <w:r w:rsidR="00E03A60">
        <w:t>1</w:t>
      </w:r>
      <w:r>
        <w:t>201</w:t>
      </w:r>
      <w:r w:rsidR="00E03A60">
        <w:t>9</w:t>
      </w:r>
      <w:r>
        <w:t xml:space="preserve"> v jednej splátke / </w:t>
      </w:r>
      <w:r w:rsidRPr="009A05DA">
        <w:rPr>
          <w:strike/>
        </w:rPr>
        <w:t>v dvoch splátkach</w:t>
      </w:r>
      <w:r>
        <w:t xml:space="preserve"> *.</w:t>
      </w:r>
    </w:p>
    <w:p w:rsidR="009A05DA" w:rsidRDefault="009A05DA" w:rsidP="009A05DA">
      <w:pPr>
        <w:jc w:val="both"/>
      </w:pPr>
    </w:p>
    <w:p w:rsidR="009A05DA" w:rsidRDefault="009A05DA" w:rsidP="009A05DA">
      <w:pPr>
        <w:jc w:val="center"/>
        <w:rPr>
          <w:b/>
        </w:rPr>
      </w:pPr>
      <w:r>
        <w:rPr>
          <w:b/>
        </w:rPr>
        <w:t>Čl. 5</w:t>
      </w:r>
    </w:p>
    <w:p w:rsidR="009A05DA" w:rsidRDefault="009A05DA" w:rsidP="009A05DA">
      <w:pPr>
        <w:jc w:val="center"/>
        <w:rPr>
          <w:b/>
        </w:rPr>
      </w:pPr>
      <w:r>
        <w:rPr>
          <w:b/>
        </w:rPr>
        <w:t>Záverečné ustanovenia</w:t>
      </w:r>
    </w:p>
    <w:p w:rsidR="009A05DA" w:rsidRDefault="009A05DA" w:rsidP="009A05DA">
      <w:pPr>
        <w:jc w:val="center"/>
        <w:rPr>
          <w:b/>
        </w:rPr>
      </w:pPr>
    </w:p>
    <w:p w:rsidR="009A05DA" w:rsidRDefault="009A05DA" w:rsidP="009A05DA">
      <w:pPr>
        <w:pStyle w:val="Odsekzoznamu"/>
        <w:numPr>
          <w:ilvl w:val="0"/>
          <w:numId w:val="5"/>
        </w:numPr>
        <w:jc w:val="both"/>
      </w:pPr>
      <w:r>
        <w:t>Poplatník vyhlasuje, že uvedené údaje uvedené v tejto dohode sú správne a úplné.</w:t>
      </w:r>
    </w:p>
    <w:p w:rsidR="009A05DA" w:rsidRDefault="009A05DA" w:rsidP="009A05DA">
      <w:pPr>
        <w:pStyle w:val="Odsekzoznamu"/>
        <w:numPr>
          <w:ilvl w:val="0"/>
          <w:numId w:val="5"/>
        </w:numPr>
        <w:jc w:val="both"/>
      </w:pPr>
      <w:r>
        <w:t>Zmeny tejto dohody je možné vykonať len na základe jej písomných dodatkov, s ktorými musia súhlasiť obe strany tejto dohody.</w:t>
      </w:r>
    </w:p>
    <w:p w:rsidR="009A05DA" w:rsidRDefault="009A05DA" w:rsidP="009A05DA">
      <w:pPr>
        <w:pStyle w:val="Odsekzoznamu"/>
        <w:numPr>
          <w:ilvl w:val="0"/>
          <w:numId w:val="5"/>
        </w:numPr>
        <w:jc w:val="both"/>
      </w:pPr>
      <w:r>
        <w:t>Táto dohoda sa vyhotovuje v dvoch origináloch, pričom jeden originál sa doručuje poplatníkovi a jeden originál zostáva pre Obec Torysky.</w:t>
      </w:r>
    </w:p>
    <w:p w:rsidR="009A05DA" w:rsidRDefault="009A05DA" w:rsidP="009A05DA">
      <w:pPr>
        <w:pStyle w:val="Odsekzoznamu"/>
        <w:numPr>
          <w:ilvl w:val="0"/>
          <w:numId w:val="5"/>
        </w:numPr>
        <w:jc w:val="both"/>
      </w:pPr>
      <w:r>
        <w:t>Obe strany tejto dohody prehlasujú, že si túto dohodu riadne prečítali, porozumeli jej obsahu, že ju uzatvárajú slobodne a vážne a na znak súhlasu s ňou ju potvrdzujú svojimi vlastnoručnými podpismi.</w:t>
      </w:r>
    </w:p>
    <w:p w:rsidR="009A05DA" w:rsidRDefault="009A05DA" w:rsidP="009A05DA">
      <w:pPr>
        <w:jc w:val="both"/>
      </w:pPr>
    </w:p>
    <w:p w:rsidR="009A05DA" w:rsidRDefault="009A05DA" w:rsidP="009A05DA">
      <w:pPr>
        <w:jc w:val="both"/>
      </w:pPr>
    </w:p>
    <w:p w:rsidR="009A05DA" w:rsidRDefault="009A05DA" w:rsidP="009A05DA">
      <w:pPr>
        <w:jc w:val="both"/>
      </w:pPr>
      <w:r>
        <w:t>V </w:t>
      </w:r>
      <w:proofErr w:type="spellStart"/>
      <w:r>
        <w:t>Toryskách</w:t>
      </w:r>
      <w:proofErr w:type="spellEnd"/>
      <w:r>
        <w:t xml:space="preserve"> dňa 31.01.201</w:t>
      </w:r>
      <w:r w:rsidR="00E03A60">
        <w:t>9</w:t>
      </w:r>
      <w:bookmarkStart w:id="0" w:name="_GoBack"/>
      <w:bookmarkEnd w:id="0"/>
    </w:p>
    <w:p w:rsidR="009A05DA" w:rsidRDefault="009A05DA" w:rsidP="009A05DA">
      <w:pPr>
        <w:jc w:val="both"/>
      </w:pPr>
    </w:p>
    <w:p w:rsidR="009A05DA" w:rsidRDefault="009A05DA" w:rsidP="009A05DA">
      <w:pPr>
        <w:jc w:val="both"/>
      </w:pPr>
    </w:p>
    <w:p w:rsidR="009A05DA" w:rsidRDefault="009A05DA" w:rsidP="009A05DA">
      <w:pPr>
        <w:jc w:val="both"/>
      </w:pPr>
      <w:r>
        <w:t xml:space="preserve">                                                                                                          ...........................................................                                 .........................................................</w:t>
      </w:r>
    </w:p>
    <w:p w:rsidR="009A05DA" w:rsidRDefault="009A05DA" w:rsidP="009A05DA">
      <w:pPr>
        <w:jc w:val="both"/>
      </w:pPr>
      <w:r>
        <w:t xml:space="preserve">    štatutárny zástupca alebo                                                                    Ján </w:t>
      </w:r>
      <w:proofErr w:type="spellStart"/>
      <w:r>
        <w:t>Čarák</w:t>
      </w:r>
      <w:proofErr w:type="spellEnd"/>
    </w:p>
    <w:p w:rsidR="009A05DA" w:rsidRDefault="009A05DA" w:rsidP="009A05DA">
      <w:pPr>
        <w:jc w:val="both"/>
      </w:pPr>
      <w:r>
        <w:t>splnomocnená osoba poplatníka                                                          starosta obce</w:t>
      </w:r>
    </w:p>
    <w:p w:rsidR="009A05DA" w:rsidRDefault="009A05DA" w:rsidP="009A05DA">
      <w:pPr>
        <w:jc w:val="both"/>
      </w:pPr>
    </w:p>
    <w:p w:rsidR="009A05DA" w:rsidRDefault="009A05DA" w:rsidP="009A05DA">
      <w:pPr>
        <w:jc w:val="both"/>
      </w:pPr>
      <w:r>
        <w:t xml:space="preserve"> </w:t>
      </w:r>
    </w:p>
    <w:p w:rsidR="009A05DA" w:rsidRPr="006A3A68" w:rsidRDefault="009A05DA" w:rsidP="009A05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sa preškrtnúť</w:t>
      </w:r>
    </w:p>
    <w:p w:rsidR="009A05DA" w:rsidRPr="008F3CAA" w:rsidRDefault="009A05DA" w:rsidP="009A05DA">
      <w:pPr>
        <w:jc w:val="both"/>
      </w:pPr>
    </w:p>
    <w:p w:rsidR="009A05DA" w:rsidRDefault="009A05DA" w:rsidP="009A05DA"/>
    <w:p w:rsidR="00F02652" w:rsidRDefault="00F02652"/>
    <w:sectPr w:rsidR="00F0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20D"/>
    <w:multiLevelType w:val="hybridMultilevel"/>
    <w:tmpl w:val="1D58F8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875C2"/>
    <w:multiLevelType w:val="hybridMultilevel"/>
    <w:tmpl w:val="878A29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44D39"/>
    <w:multiLevelType w:val="hybridMultilevel"/>
    <w:tmpl w:val="878A29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02E85"/>
    <w:multiLevelType w:val="hybridMultilevel"/>
    <w:tmpl w:val="75001D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2394E"/>
    <w:multiLevelType w:val="hybridMultilevel"/>
    <w:tmpl w:val="1D58F8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35"/>
    <w:rsid w:val="00115735"/>
    <w:rsid w:val="009A05DA"/>
    <w:rsid w:val="00E03A60"/>
    <w:rsid w:val="00F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D22D-C28C-4D92-A0E9-4AE077D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2019-02-07T11:49:00Z</dcterms:created>
  <dcterms:modified xsi:type="dcterms:W3CDTF">2019-02-07T12:00:00Z</dcterms:modified>
</cp:coreProperties>
</file>